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30C" w:rsidRDefault="00E9230C" w:rsidP="00E92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Методические рекомендации </w:t>
      </w:r>
    </w:p>
    <w:p w:rsidR="00E9230C" w:rsidRPr="008369CE" w:rsidRDefault="00E9230C" w:rsidP="00E9230C">
      <w:pPr>
        <w:pStyle w:val="a3"/>
        <w:suppressAutoHyphens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kern w:val="24"/>
          <w:sz w:val="28"/>
          <w:szCs w:val="28"/>
        </w:rPr>
        <w:t xml:space="preserve">по реализации </w:t>
      </w:r>
      <w:r w:rsidR="00287081">
        <w:rPr>
          <w:rFonts w:ascii="Times New Roman" w:hAnsi="Times New Roman"/>
          <w:b/>
          <w:sz w:val="28"/>
          <w:szCs w:val="28"/>
        </w:rPr>
        <w:t>Положения</w:t>
      </w:r>
      <w:r>
        <w:rPr>
          <w:rFonts w:ascii="Times New Roman" w:hAnsi="Times New Roman"/>
          <w:b/>
          <w:sz w:val="28"/>
          <w:szCs w:val="28"/>
        </w:rPr>
        <w:t xml:space="preserve">   «</w:t>
      </w:r>
      <w:r w:rsidRPr="008369CE">
        <w:rPr>
          <w:rFonts w:ascii="Times New Roman" w:hAnsi="Times New Roman"/>
          <w:b/>
          <w:sz w:val="28"/>
          <w:szCs w:val="28"/>
        </w:rPr>
        <w:t xml:space="preserve">Об утверждении порядка разработки и утверждения рабочих программ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369CE">
        <w:rPr>
          <w:rFonts w:ascii="Times New Roman" w:hAnsi="Times New Roman"/>
          <w:b/>
          <w:sz w:val="28"/>
          <w:szCs w:val="28"/>
        </w:rPr>
        <w:t>учебных предметов, курсов, модулей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369CE">
        <w:rPr>
          <w:rFonts w:ascii="Times New Roman" w:hAnsi="Times New Roman"/>
          <w:b/>
          <w:sz w:val="28"/>
          <w:szCs w:val="28"/>
        </w:rPr>
        <w:t xml:space="preserve">и рабочих программ по внеурочной деятельности по </w:t>
      </w:r>
      <w:proofErr w:type="gramStart"/>
      <w:r w:rsidRPr="008369CE">
        <w:rPr>
          <w:rFonts w:ascii="Times New Roman" w:hAnsi="Times New Roman"/>
          <w:b/>
          <w:sz w:val="28"/>
          <w:szCs w:val="28"/>
        </w:rPr>
        <w:t>обновленным</w:t>
      </w:r>
      <w:proofErr w:type="gramEnd"/>
      <w:r w:rsidRPr="008369CE">
        <w:rPr>
          <w:rFonts w:ascii="Times New Roman" w:hAnsi="Times New Roman"/>
          <w:b/>
          <w:sz w:val="28"/>
          <w:szCs w:val="28"/>
        </w:rPr>
        <w:t xml:space="preserve"> ФГОС-2021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9230C" w:rsidRDefault="00E9230C" w:rsidP="00E92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E9230C" w:rsidRDefault="00BE3D52" w:rsidP="00BE3D5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E9230C" w:rsidRPr="00BE3D52">
        <w:rPr>
          <w:rFonts w:ascii="Times New Roman" w:hAnsi="Times New Roman"/>
          <w:sz w:val="24"/>
          <w:szCs w:val="24"/>
        </w:rPr>
        <w:t xml:space="preserve">В </w:t>
      </w:r>
      <w:r w:rsidR="009D69B4">
        <w:rPr>
          <w:rFonts w:ascii="Times New Roman" w:hAnsi="Times New Roman"/>
          <w:sz w:val="24"/>
          <w:szCs w:val="24"/>
        </w:rPr>
        <w:t xml:space="preserve">обновленных </w:t>
      </w:r>
      <w:r w:rsidR="00E9230C" w:rsidRPr="00BE3D52">
        <w:rPr>
          <w:rFonts w:ascii="Times New Roman" w:hAnsi="Times New Roman"/>
          <w:sz w:val="24"/>
          <w:szCs w:val="24"/>
        </w:rPr>
        <w:t>стандартах установили требования к структуре рабочих программ учебных предметов, модулей и курсов, в том числе внеурочной деятельности.</w:t>
      </w:r>
    </w:p>
    <w:p w:rsidR="00EE495D" w:rsidRDefault="00EE495D" w:rsidP="00EE495D">
      <w:pPr>
        <w:pStyle w:val="a6"/>
        <w:suppressAutoHyphens/>
        <w:spacing w:before="0" w:beforeAutospacing="0" w:after="0" w:afterAutospacing="0"/>
        <w:ind w:right="283"/>
        <w:jc w:val="both"/>
        <w:rPr>
          <w:bCs/>
          <w:kern w:val="24"/>
        </w:rPr>
      </w:pPr>
    </w:p>
    <w:p w:rsidR="00EE495D" w:rsidRPr="00EE495D" w:rsidRDefault="00EE495D" w:rsidP="00EE495D">
      <w:pPr>
        <w:pStyle w:val="a6"/>
        <w:suppressAutoHyphens/>
        <w:spacing w:before="0" w:beforeAutospacing="0" w:after="0" w:afterAutospacing="0"/>
        <w:ind w:right="283"/>
        <w:jc w:val="both"/>
      </w:pPr>
      <w:r w:rsidRPr="00EE495D">
        <w:rPr>
          <w:bCs/>
          <w:kern w:val="24"/>
        </w:rPr>
        <w:t>Рабочая программа (РП) разрабатывается на уровень образования (НОО, ООО) по каждому пре</w:t>
      </w:r>
      <w:r>
        <w:rPr>
          <w:bCs/>
          <w:kern w:val="24"/>
        </w:rPr>
        <w:t>дмету, модулю, курсу, программ внеурочной деятельности и</w:t>
      </w:r>
      <w:r>
        <w:t xml:space="preserve"> являе</w:t>
      </w:r>
      <w:r w:rsidR="009D69B4">
        <w:t>тся приложением к основным образовательным</w:t>
      </w:r>
      <w:r w:rsidRPr="00EE495D">
        <w:t xml:space="preserve"> программ</w:t>
      </w:r>
      <w:r w:rsidR="009D69B4">
        <w:t>ам</w:t>
      </w:r>
      <w:r w:rsidRPr="00EE495D">
        <w:t xml:space="preserve"> Школы.</w:t>
      </w:r>
    </w:p>
    <w:p w:rsidR="00EE495D" w:rsidRDefault="00EE495D" w:rsidP="00BE3D52">
      <w:pPr>
        <w:pStyle w:val="a3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BE3D52" w:rsidRDefault="00BE3D52" w:rsidP="00BE3D52">
      <w:pPr>
        <w:pStyle w:val="a3"/>
        <w:rPr>
          <w:rFonts w:ascii="Times New Roman" w:hAnsi="Times New Roman"/>
          <w:b/>
          <w:bCs/>
          <w:kern w:val="24"/>
          <w:sz w:val="24"/>
          <w:szCs w:val="24"/>
        </w:rPr>
      </w:pPr>
      <w:r w:rsidRPr="00BE3D52">
        <w:rPr>
          <w:rFonts w:ascii="Times New Roman" w:hAnsi="Times New Roman"/>
          <w:b/>
          <w:bCs/>
          <w:kern w:val="24"/>
          <w:sz w:val="24"/>
          <w:szCs w:val="24"/>
        </w:rPr>
        <w:t>Обязательные элементы, которая  должна иметь рабочая программа</w:t>
      </w:r>
    </w:p>
    <w:p w:rsidR="00BE3D52" w:rsidRPr="00BE3D52" w:rsidRDefault="00BE3D52" w:rsidP="00BE3D52">
      <w:pPr>
        <w:pStyle w:val="a3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E9230C" w:rsidRPr="00BE3D52" w:rsidRDefault="00E9230C" w:rsidP="00BE3D52">
      <w:pPr>
        <w:pStyle w:val="a3"/>
        <w:rPr>
          <w:rFonts w:ascii="Times New Roman" w:hAnsi="Times New Roman"/>
          <w:sz w:val="24"/>
          <w:szCs w:val="24"/>
        </w:rPr>
      </w:pPr>
      <w:r w:rsidRPr="00BE3D52">
        <w:rPr>
          <w:rFonts w:ascii="Times New Roman" w:hAnsi="Times New Roman"/>
          <w:sz w:val="24"/>
          <w:szCs w:val="24"/>
        </w:rPr>
        <w:t xml:space="preserve">При разработке рабочих программ педагоги должны придерживаться структуры, которую устанавливают требования новых ФГОС. Педагогам нужно включить в них три обязательных раздела </w:t>
      </w:r>
      <w:r w:rsidR="00F75C56">
        <w:rPr>
          <w:rFonts w:ascii="Times New Roman" w:hAnsi="Times New Roman"/>
          <w:sz w:val="24"/>
          <w:szCs w:val="24"/>
        </w:rPr>
        <w:t xml:space="preserve"> (п. 3</w:t>
      </w:r>
      <w:r w:rsidR="009D69B4">
        <w:rPr>
          <w:rFonts w:ascii="Times New Roman" w:hAnsi="Times New Roman"/>
          <w:sz w:val="24"/>
          <w:szCs w:val="24"/>
        </w:rPr>
        <w:t>1</w:t>
      </w:r>
      <w:r w:rsidR="00F75C56">
        <w:rPr>
          <w:rFonts w:ascii="Times New Roman" w:hAnsi="Times New Roman"/>
          <w:sz w:val="24"/>
          <w:szCs w:val="24"/>
        </w:rPr>
        <w:t>.1 ФГОС НОО, п. 32.1 ФГОС ООО):</w:t>
      </w:r>
    </w:p>
    <w:p w:rsidR="00EE495D" w:rsidRPr="00EE495D" w:rsidRDefault="00BE3D52" w:rsidP="00BE3D52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dst100163"/>
      <w:bookmarkEnd w:id="0"/>
      <w:r w:rsidRPr="00EE4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содержание</w:t>
      </w:r>
      <w:r w:rsidRPr="00EE4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учебного предмета, учебного курса (в том числе внеурочной деятельности), учебного модуля;</w:t>
      </w:r>
      <w:r w:rsidRPr="00EE4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dst100164"/>
      <w:bookmarkEnd w:id="1"/>
    </w:p>
    <w:p w:rsidR="00BE3D52" w:rsidRPr="00EE495D" w:rsidRDefault="00BE3D52" w:rsidP="00BE3D52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освоения</w:t>
      </w:r>
      <w:r w:rsidRPr="00EE4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учебного предмета, учебного курса (в том числе внеурочной деятельности), учебного модуля;</w:t>
      </w:r>
    </w:p>
    <w:p w:rsidR="00BE3D52" w:rsidRPr="00EE495D" w:rsidRDefault="00BE3D52" w:rsidP="00BE3D52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dst100165"/>
      <w:bookmarkEnd w:id="2"/>
      <w:proofErr w:type="gramStart"/>
      <w:r w:rsidRPr="00EE4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тематическое планирование</w:t>
      </w:r>
      <w:r w:rsidRPr="00EE4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</w:t>
      </w:r>
      <w:proofErr w:type="gramEnd"/>
      <w:r w:rsidRPr="00EE4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EE4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EE495D" w:rsidRDefault="00EE495D" w:rsidP="00EE495D">
      <w:pPr>
        <w:pStyle w:val="a5"/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3" w:name="dst100166"/>
      <w:bookmarkEnd w:id="3"/>
    </w:p>
    <w:p w:rsidR="00BE3D52" w:rsidRPr="00EE495D" w:rsidRDefault="00EE495D" w:rsidP="00EE49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BE3D52" w:rsidRPr="00EE4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Рабочие программы учебных курсов внеурочной деятельности также должны содержать указание на </w:t>
      </w:r>
      <w:r w:rsidR="00BE3D52" w:rsidRPr="00E21F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форму проведения занятий</w:t>
      </w:r>
      <w:r w:rsidR="00BE3D52" w:rsidRPr="00EE4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3D52" w:rsidRPr="00EE495D" w:rsidRDefault="00EE495D" w:rsidP="00EE49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dst100167"/>
      <w:bookmarkEnd w:id="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BE3D52" w:rsidRPr="00EE4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Рабочие программы учебных предметов, учебных курсов (в том числе внеурочной деятельности), учебных модулей формируются с учетом </w:t>
      </w:r>
      <w:r w:rsidR="00BE3D52" w:rsidRPr="009D69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рабочей программы воспитания</w:t>
      </w:r>
      <w:r w:rsidR="00BE3D52" w:rsidRPr="00EE4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3D52" w:rsidRPr="00BE3D52" w:rsidRDefault="00BE3D52" w:rsidP="00EE495D">
      <w:pPr>
        <w:pStyle w:val="a5"/>
        <w:rPr>
          <w:color w:val="000000" w:themeColor="text1"/>
        </w:rPr>
      </w:pPr>
    </w:p>
    <w:p w:rsidR="00E21FCF" w:rsidRDefault="00E21FCF" w:rsidP="00E21FCF">
      <w:pPr>
        <w:numPr>
          <w:ilvl w:val="0"/>
          <w:numId w:val="4"/>
        </w:numPr>
        <w:spacing w:after="0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1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КТП (разрабатывается учителем)</w:t>
      </w:r>
    </w:p>
    <w:p w:rsidR="006F0424" w:rsidRDefault="006F0424" w:rsidP="006F042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424" w:rsidRPr="00513F12" w:rsidRDefault="006F0424" w:rsidP="006F042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</w:t>
      </w:r>
      <w:r w:rsidRPr="00513F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честь рабочую программу воспитания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6F0424" w:rsidRDefault="006F0424" w:rsidP="006F04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513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Педагогам нужно учесть в рабочих программах учебных предметов, курсов или модулей, курсов внеурочной деятельности рабочую программу воспита</w:t>
      </w:r>
      <w:r w:rsidR="007F26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ния. То есть внести в рабочую программу</w:t>
      </w:r>
      <w:r w:rsidRPr="00513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как он планирует использовать воспитательный потенциал своих уроков. </w:t>
      </w:r>
      <w:r w:rsidRPr="00513F12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не регламентируют, как именно это надо сделать. Но закрепляют, что рабочие программы предметов, модулей и курсов, в том числе внеурочной деятельности, формируются с учетом рабочей программы воспитания</w:t>
      </w:r>
      <w:r w:rsidR="002249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0424" w:rsidRPr="009959E3" w:rsidRDefault="006F0424" w:rsidP="006F0424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14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ОБРАЗЕЦ!!!!!!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0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042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</w:t>
      </w:r>
      <w:r w:rsidRPr="009959E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вставляем перед содержанием)</w:t>
      </w:r>
    </w:p>
    <w:p w:rsidR="006F0424" w:rsidRDefault="006F0424" w:rsidP="006F042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Рабочая программа по учебному предмету</w:t>
      </w:r>
      <w:r w:rsidR="00583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(курсу, модулю, внеурочной деятельности)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«-----» на уровень основного (начального) общего образования составлена с учетом рабочей программы воспитания. Воспитательный потенциал данного учебного предмета обеспечивает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реализацию благоприятных условий для развития социально значимых отношений обучающихся и прежде всего ценностных ориентиров</w:t>
      </w:r>
      <w:r w:rsidR="007F26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(целевых приоритетов)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F0424" w:rsidRPr="00D755CC" w:rsidRDefault="006F0424" w:rsidP="006F042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755CC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6F0424" w:rsidRDefault="006F0424" w:rsidP="006F042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755CC">
        <w:rPr>
          <w:rFonts w:ascii="Times New Roman" w:hAnsi="Times New Roman" w:cs="Times New Roman"/>
          <w:sz w:val="24"/>
          <w:szCs w:val="24"/>
        </w:rPr>
        <w:t>применение интерактивных форм учебной работы:</w:t>
      </w:r>
    </w:p>
    <w:p w:rsidR="006F0424" w:rsidRDefault="006F0424" w:rsidP="006F0424">
      <w:pPr>
        <w:pStyle w:val="a5"/>
        <w:numPr>
          <w:ilvl w:val="0"/>
          <w:numId w:val="9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proofErr w:type="gramStart"/>
      <w:r w:rsidRPr="00D755CC">
        <w:rPr>
          <w:rFonts w:ascii="Times New Roman" w:hAnsi="Times New Roman" w:cs="Times New Roman"/>
          <w:sz w:val="24"/>
          <w:szCs w:val="24"/>
        </w:rPr>
        <w:t>интеллектуальных</w:t>
      </w:r>
      <w:proofErr w:type="gramEnd"/>
      <w:r w:rsidRPr="00D755CC">
        <w:rPr>
          <w:rFonts w:ascii="Times New Roman" w:hAnsi="Times New Roman" w:cs="Times New Roman"/>
          <w:sz w:val="24"/>
          <w:szCs w:val="24"/>
        </w:rPr>
        <w:t xml:space="preserve">, стимулирующих познавательную мотивацию; </w:t>
      </w:r>
    </w:p>
    <w:p w:rsidR="006F0424" w:rsidRDefault="006F0424" w:rsidP="006F0424">
      <w:pPr>
        <w:pStyle w:val="a5"/>
        <w:numPr>
          <w:ilvl w:val="0"/>
          <w:numId w:val="9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r w:rsidRPr="00D755CC">
        <w:rPr>
          <w:rFonts w:ascii="Times New Roman" w:hAnsi="Times New Roman" w:cs="Times New Roman"/>
          <w:sz w:val="24"/>
          <w:szCs w:val="24"/>
        </w:rPr>
        <w:t xml:space="preserve">дидактического театра, где знания обыгрываются в театральных постановках; </w:t>
      </w:r>
    </w:p>
    <w:p w:rsidR="006F0424" w:rsidRDefault="006F0424" w:rsidP="006F0424">
      <w:pPr>
        <w:pStyle w:val="a5"/>
        <w:numPr>
          <w:ilvl w:val="0"/>
          <w:numId w:val="9"/>
        </w:numPr>
        <w:ind w:left="567" w:hanging="141"/>
        <w:rPr>
          <w:rFonts w:ascii="Times New Roman" w:hAnsi="Times New Roman" w:cs="Times New Roman"/>
          <w:sz w:val="24"/>
          <w:szCs w:val="24"/>
        </w:rPr>
      </w:pPr>
      <w:r w:rsidRPr="00D755CC">
        <w:rPr>
          <w:rFonts w:ascii="Times New Roman" w:hAnsi="Times New Roman" w:cs="Times New Roman"/>
          <w:sz w:val="24"/>
          <w:szCs w:val="24"/>
        </w:rPr>
        <w:t>дискуссий, дающих возможность приобрести опыт ведения конструктивного диалога; групповой работы, которая учит командной работе и взаимодействию</w:t>
      </w:r>
      <w:r>
        <w:rPr>
          <w:rFonts w:ascii="Times New Roman" w:hAnsi="Times New Roman" w:cs="Times New Roman"/>
          <w:sz w:val="24"/>
          <w:szCs w:val="24"/>
        </w:rPr>
        <w:t xml:space="preserve"> с другими обучающимися</w:t>
      </w:r>
      <w:r w:rsidRPr="00D755CC">
        <w:rPr>
          <w:rFonts w:ascii="Times New Roman" w:hAnsi="Times New Roman" w:cs="Times New Roman"/>
          <w:sz w:val="24"/>
          <w:szCs w:val="24"/>
        </w:rPr>
        <w:t xml:space="preserve">, игровых методик; </w:t>
      </w:r>
    </w:p>
    <w:p w:rsidR="006F0424" w:rsidRPr="006F0424" w:rsidRDefault="006F0424" w:rsidP="006F0424">
      <w:pPr>
        <w:pStyle w:val="a5"/>
        <w:numPr>
          <w:ilvl w:val="0"/>
          <w:numId w:val="10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F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демонстрацию </w:t>
      </w:r>
      <w:proofErr w:type="gramStart"/>
      <w:r w:rsidRPr="006F04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F0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F0424" w:rsidRPr="00D755CC" w:rsidRDefault="006F0424" w:rsidP="006F0424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C">
        <w:rPr>
          <w:rFonts w:ascii="Times New Roman" w:hAnsi="Times New Roman" w:cs="Times New Roman"/>
          <w:sz w:val="24"/>
          <w:szCs w:val="24"/>
        </w:rPr>
        <w:t xml:space="preserve">побуждение </w:t>
      </w:r>
      <w:proofErr w:type="gramStart"/>
      <w:r w:rsidRPr="00D755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55CC">
        <w:rPr>
          <w:rFonts w:ascii="Times New Roman" w:hAnsi="Times New Roman" w:cs="Times New Roman"/>
          <w:sz w:val="24"/>
          <w:szCs w:val="24"/>
        </w:rPr>
        <w:t xml:space="preserve">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6F0424" w:rsidRPr="00D755CC" w:rsidRDefault="006F0424" w:rsidP="006F0424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C">
        <w:rPr>
          <w:rFonts w:ascii="Times New Roman" w:hAnsi="Times New Roman" w:cs="Times New Roman"/>
          <w:sz w:val="24"/>
          <w:szCs w:val="24"/>
        </w:rPr>
        <w:t xml:space="preserve">организация шефства </w:t>
      </w:r>
      <w:proofErr w:type="gramStart"/>
      <w:r w:rsidRPr="00D755CC"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 w:rsidRPr="00D755CC">
        <w:rPr>
          <w:rFonts w:ascii="Times New Roman" w:hAnsi="Times New Roman" w:cs="Times New Roman"/>
          <w:sz w:val="24"/>
          <w:szCs w:val="24"/>
        </w:rPr>
        <w:t xml:space="preserve"> и эрудированных обучающихся над неуспевающими одноклассниками, дающего обучающимся социально значимый опыт сотрудничества и взаимной помощи; </w:t>
      </w:r>
    </w:p>
    <w:p w:rsidR="006F0424" w:rsidRDefault="006F0424" w:rsidP="006F0424">
      <w:pPr>
        <w:pStyle w:val="a5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5944">
        <w:rPr>
          <w:rFonts w:ascii="Times New Roman" w:hAnsi="Times New Roman" w:cs="Times New Roman"/>
          <w:sz w:val="24"/>
          <w:szCs w:val="24"/>
        </w:rPr>
        <w:t xml:space="preserve">инициирование 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 w:rsidR="002249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224913" w:rsidRPr="00224913" w:rsidRDefault="00224913" w:rsidP="00224913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4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обуждение </w:t>
      </w:r>
      <w:proofErr w:type="gramStart"/>
      <w:r w:rsidRPr="002249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4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</w:t>
      </w:r>
      <w:r w:rsidRPr="002249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самоорганизации; </w:t>
      </w:r>
    </w:p>
    <w:p w:rsidR="00224913" w:rsidRPr="00C95944" w:rsidRDefault="00224913" w:rsidP="006F0424">
      <w:pPr>
        <w:pStyle w:val="a5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0424" w:rsidRDefault="006F0424" w:rsidP="006F0424">
      <w:pPr>
        <w:pStyle w:val="a5"/>
        <w:shd w:val="clear" w:color="auto" w:fill="FFFFFF"/>
        <w:spacing w:before="100" w:beforeAutospacing="1" w:after="100" w:afterAutospacing="1" w:line="240" w:lineRule="auto"/>
        <w:rPr>
          <w:rStyle w:val="fontstyle01"/>
        </w:rPr>
      </w:pPr>
    </w:p>
    <w:p w:rsidR="006F0424" w:rsidRDefault="006F0424" w:rsidP="006F0424">
      <w:pPr>
        <w:pStyle w:val="a5"/>
        <w:shd w:val="clear" w:color="auto" w:fill="FFFFFF"/>
        <w:spacing w:before="100" w:beforeAutospacing="1" w:after="100" w:afterAutospacing="1" w:line="240" w:lineRule="auto"/>
        <w:rPr>
          <w:rStyle w:val="fontstyle01"/>
          <w:color w:val="FF0000"/>
        </w:rPr>
      </w:pPr>
      <w:r w:rsidRPr="00E02423">
        <w:rPr>
          <w:rStyle w:val="fontstyle01"/>
          <w:color w:val="FF0000"/>
        </w:rPr>
        <w:t>ИЛИ</w:t>
      </w:r>
    </w:p>
    <w:p w:rsidR="00224913" w:rsidRDefault="00224913" w:rsidP="006F0424">
      <w:pPr>
        <w:pStyle w:val="a5"/>
        <w:shd w:val="clear" w:color="auto" w:fill="FFFFFF"/>
        <w:spacing w:before="100" w:beforeAutospacing="1" w:after="100" w:afterAutospacing="1" w:line="240" w:lineRule="auto"/>
        <w:rPr>
          <w:rStyle w:val="fontstyle01"/>
          <w:color w:val="FF0000"/>
        </w:rPr>
      </w:pPr>
    </w:p>
    <w:p w:rsidR="006F0424" w:rsidRDefault="003908B8" w:rsidP="006F0424">
      <w:pPr>
        <w:pStyle w:val="a5"/>
        <w:shd w:val="clear" w:color="auto" w:fill="FFFFFF"/>
        <w:spacing w:before="100" w:beforeAutospacing="1" w:after="100" w:afterAutospacing="1" w:line="240" w:lineRule="auto"/>
        <w:rPr>
          <w:rStyle w:val="fontstyle01"/>
          <w:color w:val="FF0000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Целевые приоритеты</w:t>
      </w:r>
      <w:r w:rsidR="006F0424" w:rsidRPr="00B17558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результато</w:t>
      </w:r>
      <w:r w:rsidR="006F0424">
        <w:rPr>
          <w:rFonts w:ascii="TimesNewRomanPS-BoldMT" w:hAnsi="TimesNewRomanPS-BoldMT"/>
          <w:b/>
          <w:bCs/>
          <w:color w:val="000000"/>
          <w:sz w:val="24"/>
          <w:szCs w:val="24"/>
        </w:rPr>
        <w:t>в воспитания на уровне начального</w:t>
      </w:r>
      <w:r w:rsidR="006F0424" w:rsidRPr="00B17558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общего</w:t>
      </w:r>
      <w:r w:rsidR="006F0424" w:rsidRPr="00B17558">
        <w:rPr>
          <w:rFonts w:ascii="TimesNewRomanPS-BoldMT" w:hAnsi="TimesNewRomanPS-BoldMT"/>
          <w:b/>
          <w:bCs/>
          <w:color w:val="000000"/>
        </w:rPr>
        <w:br/>
      </w:r>
      <w:r w:rsidR="006F0424" w:rsidRPr="00B17558">
        <w:rPr>
          <w:rFonts w:ascii="TimesNewRomanPS-BoldMT" w:hAnsi="TimesNewRomanPS-BoldMT"/>
          <w:b/>
          <w:bCs/>
          <w:color w:val="000000"/>
          <w:sz w:val="24"/>
          <w:szCs w:val="24"/>
        </w:rPr>
        <w:t>образования</w:t>
      </w:r>
    </w:p>
    <w:p w:rsidR="00287081" w:rsidRPr="003908B8" w:rsidRDefault="00287081" w:rsidP="00287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08B8">
        <w:rPr>
          <w:rFonts w:ascii="Times New Roman" w:hAnsi="Times New Roman" w:cs="Times New Roman"/>
          <w:b/>
          <w:sz w:val="24"/>
          <w:szCs w:val="24"/>
        </w:rPr>
        <w:t>Целевым приоритетом</w:t>
      </w:r>
      <w:r w:rsidRPr="003908B8">
        <w:rPr>
          <w:rFonts w:ascii="Times New Roman" w:hAnsi="Times New Roman" w:cs="Times New Roman"/>
          <w:sz w:val="24"/>
          <w:szCs w:val="24"/>
        </w:rPr>
        <w:t xml:space="preserve"> является создание благоприятных условий для усвоения обучающимися  социально  значимых  знаний – знаний основных норм и традиций того общества, в котором они живут. </w:t>
      </w:r>
      <w:proofErr w:type="gramStart"/>
      <w:r w:rsidRPr="003908B8">
        <w:rPr>
          <w:rFonts w:ascii="Times New Roman" w:hAnsi="Times New Roman" w:cs="Times New Roman"/>
          <w:sz w:val="24"/>
          <w:szCs w:val="24"/>
        </w:rPr>
        <w:t>К наиболее важным из них относятся следующие:</w:t>
      </w:r>
      <w:proofErr w:type="gramEnd"/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любить свою Родину – свой родной дом, двор, улицу, город, село, свою страну;</w:t>
      </w:r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</w:t>
      </w: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дворе; подкармливать птиц в морозные зимы; не засорять бытовым мусором улицы, леса, водоемы);</w:t>
      </w:r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узнавать что-то новое, проявлять любознательность, ценить знания;</w:t>
      </w:r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вежливым и опрятным, скромным и приветливым;</w:t>
      </w:r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личной гигиены, режим дня, вести здоровый образ жизни;</w:t>
      </w:r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87081" w:rsidRPr="003908B8" w:rsidRDefault="00287081" w:rsidP="002870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6F0424" w:rsidRPr="003908B8" w:rsidRDefault="006F0424" w:rsidP="006F0424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287081" w:rsidRPr="003908B8" w:rsidRDefault="00287081" w:rsidP="006F0424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6F0424" w:rsidRPr="003908B8" w:rsidRDefault="003908B8" w:rsidP="006F0424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Целевые приоритеты</w:t>
      </w:r>
      <w:r w:rsidR="006F0424" w:rsidRPr="003908B8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результатов воспитания на уровне основного общего</w:t>
      </w:r>
      <w:r w:rsidR="006F0424" w:rsidRPr="003908B8">
        <w:rPr>
          <w:rFonts w:ascii="TimesNewRomanPS-BoldMT" w:hAnsi="TimesNewRomanPS-BoldMT"/>
          <w:b/>
          <w:bCs/>
          <w:color w:val="000000"/>
          <w:sz w:val="24"/>
          <w:szCs w:val="24"/>
        </w:rPr>
        <w:br/>
        <w:t>образования</w:t>
      </w:r>
    </w:p>
    <w:p w:rsidR="00287081" w:rsidRPr="003908B8" w:rsidRDefault="00287081" w:rsidP="00287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hAnsi="Times New Roman" w:cs="Times New Roman"/>
          <w:b/>
          <w:sz w:val="24"/>
          <w:szCs w:val="24"/>
        </w:rPr>
        <w:t>Уровень ООО</w:t>
      </w:r>
      <w:r w:rsidRPr="003908B8">
        <w:rPr>
          <w:rFonts w:ascii="Times New Roman" w:hAnsi="Times New Roman" w:cs="Times New Roman"/>
          <w:sz w:val="24"/>
          <w:szCs w:val="24"/>
        </w:rPr>
        <w:t xml:space="preserve"> (воспитание обучающихся среднего возраста </w:t>
      </w:r>
      <w:proofErr w:type="gramStart"/>
      <w:r w:rsidRPr="003908B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908B8">
        <w:rPr>
          <w:rFonts w:ascii="Times New Roman" w:hAnsi="Times New Roman" w:cs="Times New Roman"/>
          <w:sz w:val="24"/>
          <w:szCs w:val="24"/>
        </w:rPr>
        <w:t>5-9 классы). Выделение данного приоритета в воспитании обучающихся на ступени основного общего образования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 позиции, собственных ценностных ориентаций. Подростковый возраст – наиболее удачный возраст для развития социально значимых отношений  обучающихся.</w:t>
      </w:r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семье как главной опоре в жизни человека и источнику его счастья;</w:t>
      </w:r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взаимоподдерживающие</w:t>
      </w:r>
      <w:proofErr w:type="spellEnd"/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287081" w:rsidRPr="003908B8" w:rsidRDefault="00287081" w:rsidP="002870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самим себе как хозяевам своей судьбы, самоопределяющимся и </w:t>
      </w:r>
      <w:proofErr w:type="spellStart"/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самореализующимся</w:t>
      </w:r>
      <w:proofErr w:type="spellEnd"/>
      <w:r w:rsidRPr="0039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личностям, отвечающим за свое собственное будущее.</w:t>
      </w:r>
    </w:p>
    <w:p w:rsidR="006F0424" w:rsidRDefault="006F0424" w:rsidP="006F042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8B8" w:rsidRDefault="003908B8" w:rsidP="006F042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FCF" w:rsidRDefault="00E21FCF" w:rsidP="00E21FCF">
      <w:pPr>
        <w:spacing w:after="0" w:line="240" w:lineRule="auto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E00A5B" w:rsidRPr="00E97C9D" w:rsidRDefault="00E97C9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7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E21FCF" w:rsidRPr="00E97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аздел «Содержание учебного предмета, курса, модуля»</w:t>
      </w:r>
    </w:p>
    <w:p w:rsidR="00E97C9D" w:rsidRDefault="00E97C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основу необходимо 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взять содержательный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 примерных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(одобренные решением федерального учебно-методического объединения по общему образованию, протокол 1/22 от 18.03.2022г.)</w:t>
      </w:r>
    </w:p>
    <w:p w:rsidR="00E97C9D" w:rsidRPr="001F4B98" w:rsidRDefault="00E97C9D" w:rsidP="00E97C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также должны учесть в содержании рабочих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 преподавания  учебных предметов.  </w:t>
      </w:r>
      <w:proofErr w:type="gramStart"/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утвердили 13 концепций: по истории России, химии, физике, астрономии, обществознанию, географии, ОБЖ, физкультуре, искусству, технологии, русскому языку и литературе, математике, новому УМК по отечественной истории.</w:t>
      </w:r>
      <w:proofErr w:type="gramEnd"/>
    </w:p>
    <w:p w:rsidR="00F75C56" w:rsidRPr="00F75C56" w:rsidRDefault="00F75C56" w:rsidP="00F75C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5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«Планируемые результаты»</w:t>
      </w:r>
    </w:p>
    <w:p w:rsidR="00034B41" w:rsidRDefault="00034B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разделе учителя должны описать </w:t>
      </w:r>
      <w:r w:rsidRPr="00FC4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личностные, </w:t>
      </w:r>
      <w:proofErr w:type="spellStart"/>
      <w:r w:rsidRPr="00FC4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FC4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предметные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планируемые результаты освоения учебного предмета, курса, курса внеурочной деятельности или модуля. </w:t>
      </w:r>
    </w:p>
    <w:p w:rsidR="00034B41" w:rsidRPr="001F4B98" w:rsidRDefault="00034B41" w:rsidP="00034B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учебного предмета, учебного курса и учебного модуля нужно формулировать с опорой на формулировки, которые даны во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FC40E1" w:rsidRPr="009D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п.41 ФГОС НОО и </w:t>
      </w:r>
      <w:r w:rsidRPr="009D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п.42 </w:t>
      </w:r>
      <w:r w:rsidR="00FC40E1" w:rsidRPr="009D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ФГОС </w:t>
      </w:r>
      <w:r w:rsidRPr="009D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FC40E1" w:rsidRPr="009D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ОО)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они будут отличаться в зависимости от уровня образования, так как к ним предъявляются разные требования.</w:t>
      </w:r>
      <w:r w:rsidR="00FC4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40E1" w:rsidRDefault="00FC40E1" w:rsidP="00034B4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(п.42 ФГОС НОО и п.43 ФГОС ООО)</w:t>
      </w:r>
      <w:r w:rsidR="003A4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A4FC1" w:rsidRPr="003A4FC1" w:rsidRDefault="003A4FC1" w:rsidP="003A4FC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4F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  <w:proofErr w:type="gramEnd"/>
      <w:r w:rsidRPr="003A4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proofErr w:type="spellStart"/>
      <w:r w:rsidRPr="003A4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3A4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прописываем  общие  для  всех  классов  на  уровень, а предметные по классам.</w:t>
      </w:r>
    </w:p>
    <w:p w:rsidR="003A4FC1" w:rsidRPr="009D69B4" w:rsidRDefault="00FC40E1" w:rsidP="00FC40E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рабочей программы должны соответствовать как общим требованиям для ООП, так и требованиям для конкретного предмета</w:t>
      </w:r>
      <w:r w:rsidR="003A4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4FC1" w:rsidRPr="009D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(п. 43 ФГОС НОО и  п.45 ФГОС ООО)</w:t>
      </w:r>
      <w:r w:rsidRPr="009D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A4FC1" w:rsidRDefault="003A4FC1" w:rsidP="00FC40E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прописываем по годам обучения, т.е. по классам:</w:t>
      </w:r>
    </w:p>
    <w:p w:rsidR="003A4FC1" w:rsidRPr="00E94575" w:rsidRDefault="003A4FC1" w:rsidP="003A4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 освоения учебного предмета «------------»</w:t>
      </w:r>
    </w:p>
    <w:p w:rsidR="003A4FC1" w:rsidRPr="00E94575" w:rsidRDefault="003A4FC1" w:rsidP="003A4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5"/>
        <w:gridCol w:w="3787"/>
        <w:gridCol w:w="4584"/>
      </w:tblGrid>
      <w:tr w:rsidR="003A4FC1" w:rsidRPr="00E94575" w:rsidTr="0072043D">
        <w:tc>
          <w:tcPr>
            <w:tcW w:w="2376" w:type="dxa"/>
          </w:tcPr>
          <w:p w:rsidR="003A4FC1" w:rsidRPr="00E94575" w:rsidRDefault="009D69B4" w:rsidP="00720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  <w:r w:rsidR="003A4FC1" w:rsidRPr="00E94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раздела</w:t>
            </w:r>
          </w:p>
        </w:tc>
        <w:tc>
          <w:tcPr>
            <w:tcW w:w="3969" w:type="dxa"/>
          </w:tcPr>
          <w:p w:rsidR="003A4FC1" w:rsidRPr="00E94575" w:rsidRDefault="003A4FC1" w:rsidP="00720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4785" w:type="dxa"/>
          </w:tcPr>
          <w:p w:rsidR="003A4FC1" w:rsidRPr="00E94575" w:rsidRDefault="003A4FC1" w:rsidP="00720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углубленный уровень</w:t>
            </w:r>
          </w:p>
        </w:tc>
      </w:tr>
      <w:tr w:rsidR="003A4FC1" w:rsidRPr="00E94575" w:rsidTr="0072043D">
        <w:tc>
          <w:tcPr>
            <w:tcW w:w="2376" w:type="dxa"/>
          </w:tcPr>
          <w:p w:rsidR="003A4FC1" w:rsidRPr="00E94575" w:rsidRDefault="003A4FC1" w:rsidP="0072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4FC1" w:rsidRPr="00E94575" w:rsidRDefault="003A4FC1" w:rsidP="0072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A4FC1" w:rsidRPr="00E94575" w:rsidRDefault="003A4FC1" w:rsidP="0072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FC1" w:rsidRPr="00E94575" w:rsidTr="0072043D">
        <w:tc>
          <w:tcPr>
            <w:tcW w:w="2376" w:type="dxa"/>
          </w:tcPr>
          <w:p w:rsidR="003A4FC1" w:rsidRPr="00E94575" w:rsidRDefault="003A4FC1" w:rsidP="0072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4FC1" w:rsidRPr="00E94575" w:rsidRDefault="003A4FC1" w:rsidP="0072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A4FC1" w:rsidRPr="00E94575" w:rsidRDefault="003A4FC1" w:rsidP="0072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FC1" w:rsidRPr="00E94575" w:rsidTr="0072043D">
        <w:tc>
          <w:tcPr>
            <w:tcW w:w="2376" w:type="dxa"/>
          </w:tcPr>
          <w:p w:rsidR="003A4FC1" w:rsidRPr="00E94575" w:rsidRDefault="003A4FC1" w:rsidP="0072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4FC1" w:rsidRPr="00E94575" w:rsidRDefault="003A4FC1" w:rsidP="0072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A4FC1" w:rsidRPr="00E94575" w:rsidRDefault="003A4FC1" w:rsidP="0072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FC1" w:rsidRDefault="003A4FC1" w:rsidP="00FC40E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FC1" w:rsidRPr="001F4B98" w:rsidRDefault="003908B8" w:rsidP="003A4F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bookmarkStart w:id="5" w:name="_GoBack"/>
      <w:bookmarkEnd w:id="5"/>
      <w:proofErr w:type="gramStart"/>
      <w:r w:rsidR="00D04F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во ФГОС не прописаны предметные результаты по какому-либо предмету</w:t>
      </w:r>
      <w:r w:rsidR="007F2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курсу или модулю, то педагог  разрабатывает </w:t>
      </w:r>
      <w:r w:rsidR="003A4FC1"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самостоятельно.</w:t>
      </w:r>
    </w:p>
    <w:p w:rsidR="00E94575" w:rsidRPr="00E94575" w:rsidRDefault="00E94575" w:rsidP="00E9457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«Тематическое планирование»</w:t>
      </w:r>
    </w:p>
    <w:p w:rsidR="00E94575" w:rsidRPr="00E94575" w:rsidRDefault="00E94575" w:rsidP="00E945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разделе учителя должны отразить три обязательных элемента:</w:t>
      </w:r>
    </w:p>
    <w:p w:rsidR="00E94575" w:rsidRPr="00E94575" w:rsidRDefault="00E94575" w:rsidP="00E945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тем, планируемых для освоения учениками;</w:t>
      </w:r>
    </w:p>
    <w:p w:rsidR="00E94575" w:rsidRPr="00E94575" w:rsidRDefault="00E94575" w:rsidP="00E945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академических часов, отводимых на освоение каждой темы;</w:t>
      </w:r>
    </w:p>
    <w:p w:rsidR="00E94575" w:rsidRPr="00E94575" w:rsidRDefault="00E94575" w:rsidP="00E945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электронных учебно-методических материалах, которые можно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овать при изучении каждой темы </w:t>
      </w:r>
      <w:r>
        <w:rPr>
          <w:rFonts w:ascii="Times New Roman" w:hAnsi="Times New Roman"/>
          <w:sz w:val="24"/>
          <w:szCs w:val="24"/>
        </w:rPr>
        <w:t>(п. 3</w:t>
      </w:r>
      <w:r w:rsidR="009D69B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.1 ФГОС НОО, п. 32.1 ФГОС ООО).</w:t>
      </w:r>
    </w:p>
    <w:p w:rsidR="00E94575" w:rsidRPr="00E94575" w:rsidRDefault="00E94575" w:rsidP="00E945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Тематическое планирование можно оформить в виде таблицы с колонками, название которых будет соответствовать его обязательным элементам. Педагог должен при формулировке наименований разделов или тем учитывать содержание учебного предмета, курса или модуля.</w:t>
      </w:r>
    </w:p>
    <w:p w:rsidR="00E94575" w:rsidRPr="00E94575" w:rsidRDefault="00E94575" w:rsidP="00E94575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для учебных предметов, курсов, модулей</w:t>
      </w:r>
    </w:p>
    <w:p w:rsidR="00E94575" w:rsidRPr="00E94575" w:rsidRDefault="00E94575" w:rsidP="00E94575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2403"/>
        <w:gridCol w:w="2451"/>
        <w:gridCol w:w="2067"/>
      </w:tblGrid>
      <w:tr w:rsidR="00E94575" w:rsidRPr="00E94575" w:rsidTr="0072043D">
        <w:trPr>
          <w:jc w:val="center"/>
        </w:trPr>
        <w:tc>
          <w:tcPr>
            <w:tcW w:w="3076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403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451" w:type="dxa"/>
          </w:tcPr>
          <w:p w:rsid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/практические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r w:rsidR="009D69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раторные</w:t>
            </w:r>
            <w:r w:rsidRPr="00E94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067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94575" w:rsidRPr="00E94575" w:rsidTr="0072043D">
        <w:trPr>
          <w:jc w:val="center"/>
        </w:trPr>
        <w:tc>
          <w:tcPr>
            <w:tcW w:w="3076" w:type="dxa"/>
          </w:tcPr>
          <w:p w:rsidR="00E94575" w:rsidRPr="00E94575" w:rsidRDefault="00E94575" w:rsidP="00E94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3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51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7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4575" w:rsidRPr="00E94575" w:rsidTr="0072043D">
        <w:trPr>
          <w:jc w:val="center"/>
        </w:trPr>
        <w:tc>
          <w:tcPr>
            <w:tcW w:w="3076" w:type="dxa"/>
          </w:tcPr>
          <w:p w:rsidR="00E94575" w:rsidRPr="00E94575" w:rsidRDefault="00E94575" w:rsidP="00E9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03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1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7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575" w:rsidRPr="00E94575" w:rsidTr="0072043D">
        <w:trPr>
          <w:jc w:val="center"/>
        </w:trPr>
        <w:tc>
          <w:tcPr>
            <w:tcW w:w="3076" w:type="dxa"/>
          </w:tcPr>
          <w:p w:rsidR="00E94575" w:rsidRPr="00E94575" w:rsidRDefault="00E94575" w:rsidP="00E9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03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1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7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575" w:rsidRPr="00E94575" w:rsidTr="0072043D">
        <w:trPr>
          <w:jc w:val="center"/>
        </w:trPr>
        <w:tc>
          <w:tcPr>
            <w:tcW w:w="3076" w:type="dxa"/>
          </w:tcPr>
          <w:p w:rsidR="00E94575" w:rsidRPr="00E94575" w:rsidRDefault="00E94575" w:rsidP="00E9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575" w:rsidRPr="00E94575" w:rsidTr="0072043D">
        <w:trPr>
          <w:jc w:val="center"/>
        </w:trPr>
        <w:tc>
          <w:tcPr>
            <w:tcW w:w="3076" w:type="dxa"/>
          </w:tcPr>
          <w:p w:rsidR="00E94575" w:rsidRPr="00E94575" w:rsidRDefault="00E94575" w:rsidP="00E9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575" w:rsidRPr="00E94575" w:rsidTr="0072043D">
        <w:trPr>
          <w:jc w:val="center"/>
        </w:trPr>
        <w:tc>
          <w:tcPr>
            <w:tcW w:w="3076" w:type="dxa"/>
          </w:tcPr>
          <w:p w:rsidR="00E94575" w:rsidRPr="00E94575" w:rsidRDefault="00E94575" w:rsidP="00E9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03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E94575" w:rsidRPr="00E94575" w:rsidRDefault="00E94575" w:rsidP="00E94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4575" w:rsidRPr="00E94575" w:rsidRDefault="00E94575" w:rsidP="00E94575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575" w:rsidRPr="00E94575" w:rsidRDefault="00E94575" w:rsidP="00E945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 тематических часов, педагогам нужно отвести время на проведение контрольных, практических, лабораторных работ, проектную и научно-исследовательскую деятельность учеников. Общее количество часов по учебному предмету, курсу или модулю должно соответствовать часам учебного плана, а по курсу внеурочной деятельности – часам в плане внеурочной деятельности.</w:t>
      </w:r>
    </w:p>
    <w:p w:rsidR="00E94575" w:rsidRPr="001F4B98" w:rsidRDefault="00E94575" w:rsidP="00E945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электронных учебно-методических материалов учителя могут указать:</w:t>
      </w:r>
    </w:p>
    <w:p w:rsidR="00E94575" w:rsidRPr="001F4B98" w:rsidRDefault="00E94575" w:rsidP="00E945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программы;</w:t>
      </w:r>
    </w:p>
    <w:p w:rsidR="00E94575" w:rsidRPr="001F4B98" w:rsidRDefault="00E94575" w:rsidP="00E945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учебники и задачники;</w:t>
      </w:r>
    </w:p>
    <w:p w:rsidR="00E94575" w:rsidRPr="001F4B98" w:rsidRDefault="00E94575" w:rsidP="00E945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библиотеки;</w:t>
      </w:r>
    </w:p>
    <w:p w:rsidR="00E94575" w:rsidRPr="001F4B98" w:rsidRDefault="00E94575" w:rsidP="00E945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виртуальные лаборатории;</w:t>
      </w:r>
    </w:p>
    <w:p w:rsidR="00E94575" w:rsidRPr="001F4B98" w:rsidRDefault="00E94575" w:rsidP="00E945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программы;</w:t>
      </w:r>
    </w:p>
    <w:p w:rsidR="00E94575" w:rsidRPr="001F4B98" w:rsidRDefault="00E94575" w:rsidP="00E945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коллекции цифровых образовательных ресурсов.</w:t>
      </w:r>
    </w:p>
    <w:p w:rsidR="00E94575" w:rsidRPr="009D69B4" w:rsidRDefault="00E94575" w:rsidP="00E945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учебно-методические материалы должны позволять использовать дидактические возможности информационно-коммуникационных технологий, а их содержание – </w:t>
      </w:r>
      <w:r w:rsidRPr="009D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соответствовать законодательству об образовании.</w:t>
      </w:r>
    </w:p>
    <w:p w:rsidR="00513F12" w:rsidRPr="001F4B98" w:rsidRDefault="00513F12" w:rsidP="00513F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будут составить календарно-тематическое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- 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предусматривает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локальный акт 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о рабочей программе.</w:t>
      </w:r>
      <w:r w:rsidR="009D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Календарно-тематическое планирование учебного предмета, курса, модуля или курса внеурочной деятельности учителя составляют на основе тематического планирования.</w:t>
      </w:r>
    </w:p>
    <w:p w:rsidR="00513F12" w:rsidRPr="001F4B98" w:rsidRDefault="00513F12" w:rsidP="00513F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таблицы. </w:t>
      </w:r>
    </w:p>
    <w:p w:rsidR="007F26A8" w:rsidRDefault="00513F12" w:rsidP="00513F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педагоги должны</w:t>
      </w:r>
      <w:r w:rsidRPr="001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приложить к рабочей программе допо</w:t>
      </w:r>
      <w:r w:rsidR="007F26A8">
        <w:rPr>
          <w:rFonts w:ascii="Times New Roman" w:eastAsia="Times New Roman" w:hAnsi="Times New Roman" w:cs="Times New Roman"/>
          <w:sz w:val="24"/>
          <w:szCs w:val="24"/>
          <w:lang w:eastAsia="ru-RU"/>
        </w:rPr>
        <w:t>лнительные материалы: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3F12" w:rsidRPr="007F26A8" w:rsidRDefault="007F26A8" w:rsidP="007F26A8">
      <w:pPr>
        <w:pStyle w:val="a5"/>
        <w:numPr>
          <w:ilvl w:val="0"/>
          <w:numId w:val="13"/>
        </w:numPr>
        <w:rPr>
          <w:rFonts w:ascii="Times New Roman" w:hAnsi="Times New Roman"/>
          <w:szCs w:val="24"/>
          <w:lang w:eastAsia="ar-SA"/>
        </w:rPr>
      </w:pPr>
      <w:r w:rsidRPr="007F26A8">
        <w:rPr>
          <w:rFonts w:ascii="Times New Roman" w:hAnsi="Times New Roman"/>
          <w:szCs w:val="24"/>
          <w:lang w:eastAsia="ar-SA"/>
        </w:rPr>
        <w:t>оценочный материал по предмету, курсу, модулю;</w:t>
      </w:r>
    </w:p>
    <w:p w:rsidR="007F26A8" w:rsidRPr="007F26A8" w:rsidRDefault="007F26A8" w:rsidP="007F26A8">
      <w:pPr>
        <w:pStyle w:val="a5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A8">
        <w:rPr>
          <w:rFonts w:ascii="Times New Roman" w:hAnsi="Times New Roman"/>
          <w:szCs w:val="24"/>
          <w:lang w:eastAsia="ar-SA"/>
        </w:rPr>
        <w:t>оценочный материал по функциональной грамотности</w:t>
      </w:r>
      <w:r>
        <w:rPr>
          <w:rFonts w:ascii="Times New Roman" w:hAnsi="Times New Roman"/>
          <w:szCs w:val="24"/>
          <w:lang w:eastAsia="ar-SA"/>
        </w:rPr>
        <w:t>.</w:t>
      </w:r>
    </w:p>
    <w:sectPr w:rsidR="007F26A8" w:rsidRPr="007F26A8" w:rsidSect="00D755CC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C59"/>
    <w:multiLevelType w:val="multilevel"/>
    <w:tmpl w:val="5CD2695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03703"/>
    <w:multiLevelType w:val="multilevel"/>
    <w:tmpl w:val="33C8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1226B"/>
    <w:multiLevelType w:val="hybridMultilevel"/>
    <w:tmpl w:val="11FAF5B6"/>
    <w:lvl w:ilvl="0" w:tplc="DC903A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6A8A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D8BF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D85A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C64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AE98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7089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1CBD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267C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C94E58"/>
    <w:multiLevelType w:val="hybridMultilevel"/>
    <w:tmpl w:val="B3EE6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AF6A6D"/>
    <w:multiLevelType w:val="multilevel"/>
    <w:tmpl w:val="6502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5B2A0F"/>
    <w:multiLevelType w:val="multilevel"/>
    <w:tmpl w:val="74B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C6F89"/>
    <w:multiLevelType w:val="hybridMultilevel"/>
    <w:tmpl w:val="374CE4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22689"/>
    <w:multiLevelType w:val="multilevel"/>
    <w:tmpl w:val="F760DF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0">
    <w:nsid w:val="3F402983"/>
    <w:multiLevelType w:val="hybridMultilevel"/>
    <w:tmpl w:val="6C5699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B3484F"/>
    <w:multiLevelType w:val="hybridMultilevel"/>
    <w:tmpl w:val="A7725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43B7447"/>
    <w:multiLevelType w:val="multilevel"/>
    <w:tmpl w:val="0CEA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12"/>
  </w:num>
  <w:num w:numId="6">
    <w:abstractNumId w:val="6"/>
  </w:num>
  <w:num w:numId="7">
    <w:abstractNumId w:val="1"/>
  </w:num>
  <w:num w:numId="8">
    <w:abstractNumId w:val="3"/>
  </w:num>
  <w:num w:numId="9">
    <w:abstractNumId w:val="10"/>
  </w:num>
  <w:num w:numId="10">
    <w:abstractNumId w:val="11"/>
  </w:num>
  <w:num w:numId="11">
    <w:abstractNumId w:val="5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A6"/>
    <w:rsid w:val="00031B7A"/>
    <w:rsid w:val="00034B41"/>
    <w:rsid w:val="001C17DA"/>
    <w:rsid w:val="00224913"/>
    <w:rsid w:val="002836E8"/>
    <w:rsid w:val="00287081"/>
    <w:rsid w:val="00341CE1"/>
    <w:rsid w:val="003908B8"/>
    <w:rsid w:val="003A4FC1"/>
    <w:rsid w:val="00513F12"/>
    <w:rsid w:val="005839FA"/>
    <w:rsid w:val="00610965"/>
    <w:rsid w:val="00621FB6"/>
    <w:rsid w:val="006F0424"/>
    <w:rsid w:val="007F26A8"/>
    <w:rsid w:val="009959E3"/>
    <w:rsid w:val="009D69B4"/>
    <w:rsid w:val="00A025A6"/>
    <w:rsid w:val="00B17558"/>
    <w:rsid w:val="00BE3D52"/>
    <w:rsid w:val="00C95944"/>
    <w:rsid w:val="00D04F50"/>
    <w:rsid w:val="00D755CC"/>
    <w:rsid w:val="00E02423"/>
    <w:rsid w:val="00E21FCF"/>
    <w:rsid w:val="00E561A7"/>
    <w:rsid w:val="00E9230C"/>
    <w:rsid w:val="00E94575"/>
    <w:rsid w:val="00E97C9D"/>
    <w:rsid w:val="00EE495D"/>
    <w:rsid w:val="00F214E8"/>
    <w:rsid w:val="00F75C56"/>
    <w:rsid w:val="00FA5ACD"/>
    <w:rsid w:val="00FC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923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E9230C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E3D5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E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0242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923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E9230C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E3D5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E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0242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98AF5-EFF4-4E60-8DE2-20CABC6D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2022-04-07T06:39:00Z</cp:lastPrinted>
  <dcterms:created xsi:type="dcterms:W3CDTF">2022-04-06T18:37:00Z</dcterms:created>
  <dcterms:modified xsi:type="dcterms:W3CDTF">2022-04-11T06:56:00Z</dcterms:modified>
</cp:coreProperties>
</file>